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1DD" w:rsidRDefault="001551DD" w:rsidP="001551DD">
      <w:pPr>
        <w:spacing w:line="360" w:lineRule="auto"/>
        <w:jc w:val="left"/>
        <w:rPr>
          <w:b/>
          <w:sz w:val="24"/>
        </w:rPr>
      </w:pPr>
      <w:r>
        <w:rPr>
          <w:b/>
          <w:sz w:val="24"/>
        </w:rPr>
        <w:t>一、项目名称</w:t>
      </w:r>
    </w:p>
    <w:p w:rsidR="00A9521C" w:rsidRPr="009F0D8E" w:rsidRDefault="001551DD" w:rsidP="009F0D8E">
      <w:pPr>
        <w:spacing w:line="360" w:lineRule="auto"/>
        <w:ind w:firstLineChars="200" w:firstLine="480"/>
        <w:rPr>
          <w:sz w:val="24"/>
        </w:rPr>
      </w:pPr>
      <w:r w:rsidRPr="009F0D8E">
        <w:rPr>
          <w:rFonts w:hint="eastAsia"/>
          <w:sz w:val="24"/>
        </w:rPr>
        <w:t>非交换（分裂）四元数力学中矩阵特征根和最小二</w:t>
      </w:r>
      <w:proofErr w:type="gramStart"/>
      <w:r w:rsidRPr="009F0D8E">
        <w:rPr>
          <w:rFonts w:hint="eastAsia"/>
          <w:sz w:val="24"/>
        </w:rPr>
        <w:t>乘理论</w:t>
      </w:r>
      <w:proofErr w:type="gramEnd"/>
      <w:r w:rsidRPr="009F0D8E">
        <w:rPr>
          <w:rFonts w:hint="eastAsia"/>
          <w:sz w:val="24"/>
        </w:rPr>
        <w:t>及算法的研究</w:t>
      </w:r>
    </w:p>
    <w:p w:rsidR="001551DD" w:rsidRDefault="001551DD" w:rsidP="001551DD">
      <w:pPr>
        <w:spacing w:line="360" w:lineRule="auto"/>
        <w:rPr>
          <w:b/>
          <w:sz w:val="24"/>
        </w:rPr>
      </w:pPr>
      <w:r>
        <w:rPr>
          <w:b/>
          <w:sz w:val="24"/>
        </w:rPr>
        <w:t>二、</w:t>
      </w:r>
      <w:r>
        <w:rPr>
          <w:rFonts w:hint="eastAsia"/>
          <w:b/>
          <w:sz w:val="24"/>
        </w:rPr>
        <w:t>提名</w:t>
      </w:r>
      <w:r>
        <w:rPr>
          <w:b/>
          <w:sz w:val="24"/>
        </w:rPr>
        <w:t>单位（专家）意见</w:t>
      </w:r>
    </w:p>
    <w:p w:rsidR="001551DD" w:rsidRDefault="001551DD" w:rsidP="009F0D8E">
      <w:pPr>
        <w:spacing w:line="360" w:lineRule="auto"/>
        <w:ind w:firstLineChars="200" w:firstLine="480"/>
        <w:rPr>
          <w:sz w:val="24"/>
        </w:rPr>
      </w:pPr>
      <w:r>
        <w:rPr>
          <w:sz w:val="24"/>
        </w:rPr>
        <w:t>我单位认真审阅了该项目推荐书及其附件材料，确认真实有效，相关栏目符合填写要求。</w:t>
      </w:r>
    </w:p>
    <w:p w:rsidR="001551DD" w:rsidRDefault="001551DD" w:rsidP="009F0D8E">
      <w:pPr>
        <w:spacing w:line="360" w:lineRule="auto"/>
        <w:ind w:firstLineChars="200" w:firstLine="480"/>
        <w:rPr>
          <w:sz w:val="24"/>
        </w:rPr>
      </w:pPr>
      <w:r>
        <w:rPr>
          <w:sz w:val="24"/>
        </w:rPr>
        <w:t>按照要求，我单位及完成人所在单位均进行了公示，确认完成人排序无异议。</w:t>
      </w:r>
    </w:p>
    <w:p w:rsidR="002E4371" w:rsidRPr="002E4371" w:rsidRDefault="002E4371" w:rsidP="002E4371">
      <w:pPr>
        <w:spacing w:line="360" w:lineRule="auto"/>
        <w:ind w:firstLineChars="200" w:firstLine="480"/>
        <w:rPr>
          <w:sz w:val="24"/>
        </w:rPr>
      </w:pPr>
      <w:r w:rsidRPr="002E4371">
        <w:rPr>
          <w:rFonts w:hint="eastAsia"/>
          <w:sz w:val="24"/>
        </w:rPr>
        <w:t>由姜同松教授及其合作者完成的项目《非交换（分裂）四元数力学中矩阵特征根和最小二乘理论及算法的研究》</w:t>
      </w:r>
      <w:r>
        <w:rPr>
          <w:rFonts w:hint="eastAsia"/>
          <w:sz w:val="24"/>
        </w:rPr>
        <w:t>，</w:t>
      </w:r>
      <w:r w:rsidRPr="002E4371">
        <w:rPr>
          <w:rFonts w:hint="eastAsia"/>
          <w:sz w:val="24"/>
        </w:rPr>
        <w:t>主要研究了四元数域上矩阵的特征值与最小二</w:t>
      </w:r>
      <w:proofErr w:type="gramStart"/>
      <w:r w:rsidRPr="002E4371">
        <w:rPr>
          <w:rFonts w:hint="eastAsia"/>
          <w:sz w:val="24"/>
        </w:rPr>
        <w:t>乘问题</w:t>
      </w:r>
      <w:proofErr w:type="gramEnd"/>
      <w:r w:rsidRPr="002E4371">
        <w:rPr>
          <w:rFonts w:hint="eastAsia"/>
          <w:sz w:val="24"/>
        </w:rPr>
        <w:t>及其应用。本项目的研究不仅对四元数理论的进一步研究具有重要的意义，而且还将为数学物理及理论物理的发展应用提供理论支持和方法支撑。</w:t>
      </w:r>
      <w:r w:rsidRPr="002E4371">
        <w:rPr>
          <w:rFonts w:hint="eastAsia"/>
          <w:sz w:val="24"/>
        </w:rPr>
        <w:t xml:space="preserve"> </w:t>
      </w:r>
    </w:p>
    <w:p w:rsidR="002E4371" w:rsidRPr="002E4371" w:rsidRDefault="002E4371" w:rsidP="002E4371">
      <w:pPr>
        <w:spacing w:line="360" w:lineRule="auto"/>
        <w:ind w:firstLineChars="200" w:firstLine="480"/>
        <w:rPr>
          <w:sz w:val="24"/>
        </w:rPr>
      </w:pPr>
      <w:r w:rsidRPr="002E4371">
        <w:rPr>
          <w:sz w:val="24"/>
        </w:rPr>
        <w:t>2008</w:t>
      </w:r>
      <w:r w:rsidRPr="002E4371">
        <w:rPr>
          <w:sz w:val="24"/>
        </w:rPr>
        <w:t>年</w:t>
      </w:r>
      <w:r w:rsidRPr="002E4371">
        <w:rPr>
          <w:sz w:val="24"/>
        </w:rPr>
        <w:t>1</w:t>
      </w:r>
      <w:r w:rsidRPr="002E4371">
        <w:rPr>
          <w:sz w:val="24"/>
        </w:rPr>
        <w:t>月至</w:t>
      </w:r>
      <w:r w:rsidRPr="002E4371">
        <w:rPr>
          <w:sz w:val="24"/>
        </w:rPr>
        <w:t>2018</w:t>
      </w:r>
      <w:r w:rsidRPr="002E4371">
        <w:rPr>
          <w:sz w:val="24"/>
        </w:rPr>
        <w:t>年</w:t>
      </w:r>
      <w:r w:rsidRPr="002E4371">
        <w:rPr>
          <w:sz w:val="24"/>
        </w:rPr>
        <w:t>6</w:t>
      </w:r>
      <w:r w:rsidRPr="002E4371">
        <w:rPr>
          <w:sz w:val="24"/>
        </w:rPr>
        <w:t>月，该团队的研究成果分别发表在《</w:t>
      </w:r>
      <w:proofErr w:type="spellStart"/>
      <w:r w:rsidRPr="002E4371">
        <w:rPr>
          <w:sz w:val="24"/>
        </w:rPr>
        <w:t>Comput</w:t>
      </w:r>
      <w:proofErr w:type="spellEnd"/>
      <w:r w:rsidRPr="002E4371">
        <w:rPr>
          <w:sz w:val="24"/>
        </w:rPr>
        <w:t xml:space="preserve">. Phys. </w:t>
      </w:r>
      <w:proofErr w:type="spellStart"/>
      <w:r w:rsidRPr="002E4371">
        <w:rPr>
          <w:sz w:val="24"/>
        </w:rPr>
        <w:t>Commun</w:t>
      </w:r>
      <w:proofErr w:type="spellEnd"/>
      <w:r w:rsidRPr="002E4371">
        <w:rPr>
          <w:sz w:val="24"/>
        </w:rPr>
        <w:t>.</w:t>
      </w:r>
      <w:r w:rsidRPr="002E4371">
        <w:rPr>
          <w:sz w:val="24"/>
        </w:rPr>
        <w:t>》、《</w:t>
      </w:r>
      <w:r w:rsidRPr="002E4371">
        <w:rPr>
          <w:sz w:val="24"/>
        </w:rPr>
        <w:t xml:space="preserve">Appl. Math. </w:t>
      </w:r>
      <w:proofErr w:type="spellStart"/>
      <w:r w:rsidRPr="002E4371">
        <w:rPr>
          <w:sz w:val="24"/>
        </w:rPr>
        <w:t>Lett</w:t>
      </w:r>
      <w:proofErr w:type="spellEnd"/>
      <w:r w:rsidRPr="002E4371">
        <w:rPr>
          <w:sz w:val="24"/>
        </w:rPr>
        <w:t>.</w:t>
      </w:r>
      <w:r w:rsidRPr="002E4371">
        <w:rPr>
          <w:sz w:val="24"/>
        </w:rPr>
        <w:t>》、《</w:t>
      </w:r>
      <w:proofErr w:type="spellStart"/>
      <w:r w:rsidRPr="002E4371">
        <w:rPr>
          <w:sz w:val="24"/>
        </w:rPr>
        <w:t>Comput</w:t>
      </w:r>
      <w:proofErr w:type="spellEnd"/>
      <w:r w:rsidRPr="002E4371">
        <w:rPr>
          <w:sz w:val="24"/>
        </w:rPr>
        <w:t>. Math. Appl.</w:t>
      </w:r>
      <w:r w:rsidRPr="002E4371">
        <w:rPr>
          <w:sz w:val="24"/>
        </w:rPr>
        <w:t>》、《</w:t>
      </w:r>
      <w:r w:rsidRPr="002E4371">
        <w:rPr>
          <w:sz w:val="24"/>
        </w:rPr>
        <w:t xml:space="preserve">Appl. Math. </w:t>
      </w:r>
      <w:proofErr w:type="spellStart"/>
      <w:r w:rsidRPr="002E4371">
        <w:rPr>
          <w:sz w:val="24"/>
        </w:rPr>
        <w:t>Comput</w:t>
      </w:r>
      <w:proofErr w:type="spellEnd"/>
      <w:r w:rsidRPr="002E4371">
        <w:rPr>
          <w:sz w:val="24"/>
        </w:rPr>
        <w:t>.</w:t>
      </w:r>
      <w:r w:rsidRPr="002E4371">
        <w:rPr>
          <w:sz w:val="24"/>
        </w:rPr>
        <w:t>》等权威</w:t>
      </w:r>
      <w:r w:rsidRPr="002E4371">
        <w:rPr>
          <w:sz w:val="24"/>
        </w:rPr>
        <w:t>SCI</w:t>
      </w:r>
      <w:r w:rsidRPr="002E4371">
        <w:rPr>
          <w:sz w:val="24"/>
        </w:rPr>
        <w:t>杂志上，其中数学物理</w:t>
      </w:r>
      <w:r w:rsidRPr="002E4371">
        <w:rPr>
          <w:sz w:val="24"/>
        </w:rPr>
        <w:t>TOP</w:t>
      </w:r>
      <w:r w:rsidRPr="002E4371">
        <w:rPr>
          <w:sz w:val="24"/>
        </w:rPr>
        <w:t>期刊，</w:t>
      </w:r>
      <w:r w:rsidRPr="002E4371">
        <w:rPr>
          <w:sz w:val="24"/>
        </w:rPr>
        <w:t>JCR</w:t>
      </w:r>
      <w:r w:rsidRPr="002E4371">
        <w:rPr>
          <w:sz w:val="24"/>
        </w:rPr>
        <w:t>分区一区影响因子</w:t>
      </w:r>
      <w:r w:rsidRPr="002E4371">
        <w:rPr>
          <w:sz w:val="24"/>
        </w:rPr>
        <w:t>3.627</w:t>
      </w:r>
      <w:r w:rsidRPr="002E4371">
        <w:rPr>
          <w:sz w:val="24"/>
        </w:rPr>
        <w:t>。</w:t>
      </w:r>
      <w:r w:rsidRPr="002E4371">
        <w:rPr>
          <w:sz w:val="24"/>
        </w:rPr>
        <w:t>5</w:t>
      </w:r>
      <w:r w:rsidRPr="002E4371">
        <w:rPr>
          <w:sz w:val="24"/>
        </w:rPr>
        <w:t>篇代表性论文</w:t>
      </w:r>
      <w:r w:rsidRPr="002E4371">
        <w:rPr>
          <w:rFonts w:hint="eastAsia"/>
          <w:sz w:val="24"/>
        </w:rPr>
        <w:t>均</w:t>
      </w:r>
      <w:r w:rsidRPr="002E4371">
        <w:rPr>
          <w:sz w:val="24"/>
        </w:rPr>
        <w:t>为</w:t>
      </w:r>
      <w:r w:rsidRPr="002E4371">
        <w:rPr>
          <w:sz w:val="24"/>
        </w:rPr>
        <w:t>JCR</w:t>
      </w:r>
      <w:r w:rsidRPr="002E4371">
        <w:rPr>
          <w:sz w:val="24"/>
        </w:rPr>
        <w:t>一区。相关研究工作得到了国内外同行的充分肯定和广泛引用。代表性论文</w:t>
      </w:r>
      <w:r w:rsidRPr="002E4371">
        <w:rPr>
          <w:sz w:val="24"/>
        </w:rPr>
        <w:t>SCI</w:t>
      </w:r>
      <w:proofErr w:type="gramStart"/>
      <w:r w:rsidRPr="002E4371">
        <w:rPr>
          <w:sz w:val="24"/>
        </w:rPr>
        <w:t>他引总次数</w:t>
      </w:r>
      <w:proofErr w:type="gramEnd"/>
      <w:r w:rsidRPr="002E4371">
        <w:rPr>
          <w:sz w:val="24"/>
        </w:rPr>
        <w:t>62</w:t>
      </w:r>
      <w:r w:rsidRPr="002E4371">
        <w:rPr>
          <w:sz w:val="24"/>
        </w:rPr>
        <w:t>次。</w:t>
      </w:r>
      <w:r w:rsidRPr="002E4371">
        <w:rPr>
          <w:sz w:val="24"/>
        </w:rPr>
        <w:t xml:space="preserve"> </w:t>
      </w:r>
    </w:p>
    <w:p w:rsidR="001551DD" w:rsidRDefault="001551DD" w:rsidP="009F0D8E">
      <w:pPr>
        <w:spacing w:line="360" w:lineRule="auto"/>
        <w:ind w:firstLineChars="200" w:firstLine="480"/>
        <w:rPr>
          <w:sz w:val="24"/>
        </w:rPr>
      </w:pPr>
      <w:bookmarkStart w:id="0" w:name="_GoBack"/>
      <w:bookmarkEnd w:id="0"/>
      <w:r>
        <w:rPr>
          <w:sz w:val="24"/>
        </w:rPr>
        <w:t>参照</w:t>
      </w:r>
      <w:r>
        <w:rPr>
          <w:rFonts w:hint="eastAsia"/>
          <w:sz w:val="24"/>
        </w:rPr>
        <w:t>山东省自然科学奖</w:t>
      </w:r>
      <w:r>
        <w:rPr>
          <w:sz w:val="24"/>
        </w:rPr>
        <w:t>申报和推荐基本条件，建议推荐申报</w:t>
      </w:r>
      <w:r>
        <w:rPr>
          <w:rFonts w:hint="eastAsia"/>
          <w:sz w:val="24"/>
        </w:rPr>
        <w:t>山东省自然科学</w:t>
      </w:r>
      <w:r w:rsidR="00767468" w:rsidRPr="00767468">
        <w:rPr>
          <w:rFonts w:hint="eastAsia"/>
          <w:sz w:val="24"/>
        </w:rPr>
        <w:t>三</w:t>
      </w:r>
      <w:r w:rsidRPr="00767468">
        <w:rPr>
          <w:sz w:val="24"/>
        </w:rPr>
        <w:t>等奖</w:t>
      </w:r>
      <w:r>
        <w:rPr>
          <w:sz w:val="24"/>
        </w:rPr>
        <w:t>。</w:t>
      </w:r>
    </w:p>
    <w:p w:rsidR="001551DD" w:rsidRDefault="001551DD">
      <w:pPr>
        <w:rPr>
          <w:b/>
          <w:sz w:val="24"/>
        </w:rPr>
      </w:pPr>
      <w:r>
        <w:rPr>
          <w:b/>
          <w:sz w:val="24"/>
        </w:rPr>
        <w:t>三、项目简介</w:t>
      </w:r>
    </w:p>
    <w:p w:rsidR="007B056A" w:rsidRDefault="007B056A" w:rsidP="007B056A">
      <w:pPr>
        <w:spacing w:line="360" w:lineRule="auto"/>
        <w:ind w:firstLineChars="200" w:firstLine="480"/>
        <w:jc w:val="left"/>
        <w:rPr>
          <w:sz w:val="24"/>
        </w:rPr>
      </w:pPr>
      <w:r>
        <w:rPr>
          <w:sz w:val="24"/>
        </w:rPr>
        <w:t>该项目在</w:t>
      </w:r>
      <w:r>
        <w:rPr>
          <w:rFonts w:hint="eastAsia"/>
          <w:sz w:val="24"/>
        </w:rPr>
        <w:t>山东省</w:t>
      </w:r>
      <w:r>
        <w:rPr>
          <w:sz w:val="24"/>
        </w:rPr>
        <w:t>自然科学基金等项目资助下完成，</w:t>
      </w:r>
      <w:r>
        <w:rPr>
          <w:rFonts w:hint="eastAsia"/>
          <w:sz w:val="24"/>
        </w:rPr>
        <w:t>主要研究内容如下：</w:t>
      </w:r>
    </w:p>
    <w:p w:rsidR="007B056A" w:rsidRDefault="007B056A" w:rsidP="007B056A">
      <w:pPr>
        <w:spacing w:line="360" w:lineRule="auto"/>
        <w:ind w:firstLineChars="200" w:firstLine="480"/>
        <w:jc w:val="left"/>
        <w:rPr>
          <w:sz w:val="24"/>
        </w:rPr>
      </w:pPr>
      <w:r w:rsidRPr="007B056A">
        <w:rPr>
          <w:rFonts w:hint="eastAsia"/>
          <w:sz w:val="24"/>
        </w:rPr>
        <w:t>一是研究建立起了分裂四元数矩阵的特征值理论，给出分裂四元数矩阵特征值的代数方法。</w:t>
      </w:r>
    </w:p>
    <w:p w:rsidR="007B056A" w:rsidRDefault="007B056A" w:rsidP="007B056A">
      <w:pPr>
        <w:spacing w:line="360" w:lineRule="auto"/>
        <w:ind w:firstLineChars="200" w:firstLine="480"/>
        <w:jc w:val="left"/>
        <w:rPr>
          <w:sz w:val="24"/>
        </w:rPr>
      </w:pPr>
      <w:r w:rsidRPr="007B056A">
        <w:rPr>
          <w:rFonts w:hint="eastAsia"/>
          <w:sz w:val="24"/>
        </w:rPr>
        <w:t>分裂四元数矩阵的特征值理论在分裂四元数力学的研究和理论计算中扮演着重要的作用。由于分裂四元数代数系统的非交换性，特别分裂四元数含有零因子、幂零元和幂等元等特性，使得传统代数系统上的运算和算法失效。如何建立非交换分裂四元数环上量子力学中矩阵特征值的理论及代数算法是一疑难问题，检索发现以往没有人研究过这一难题。</w:t>
      </w:r>
    </w:p>
    <w:p w:rsidR="007B056A" w:rsidRDefault="007B056A" w:rsidP="007B056A">
      <w:pPr>
        <w:spacing w:line="360" w:lineRule="auto"/>
        <w:ind w:firstLineChars="200" w:firstLine="480"/>
        <w:jc w:val="left"/>
        <w:rPr>
          <w:sz w:val="24"/>
        </w:rPr>
      </w:pPr>
      <w:r w:rsidRPr="007B056A">
        <w:rPr>
          <w:rFonts w:hint="eastAsia"/>
          <w:sz w:val="24"/>
        </w:rPr>
        <w:t>二是研究了</w:t>
      </w:r>
      <w:r w:rsidR="008F4DE8">
        <w:rPr>
          <w:rFonts w:hint="eastAsia"/>
          <w:sz w:val="24"/>
        </w:rPr>
        <w:t>四元数和分裂四元数薛定谔方程问题，给出了四元数和分裂四元数薛定</w:t>
      </w:r>
      <w:proofErr w:type="gramStart"/>
      <w:r w:rsidR="008F4DE8">
        <w:rPr>
          <w:rFonts w:hint="eastAsia"/>
          <w:sz w:val="24"/>
        </w:rPr>
        <w:t>谔</w:t>
      </w:r>
      <w:proofErr w:type="gramEnd"/>
      <w:r w:rsidRPr="007B056A">
        <w:rPr>
          <w:rFonts w:hint="eastAsia"/>
          <w:sz w:val="24"/>
        </w:rPr>
        <w:t>波方程的解的代数技巧。</w:t>
      </w:r>
    </w:p>
    <w:p w:rsidR="007B056A" w:rsidRDefault="007B056A" w:rsidP="007B056A">
      <w:pPr>
        <w:spacing w:line="360" w:lineRule="auto"/>
        <w:ind w:firstLineChars="200" w:firstLine="480"/>
        <w:jc w:val="left"/>
        <w:rPr>
          <w:sz w:val="24"/>
        </w:rPr>
      </w:pPr>
      <w:r w:rsidRPr="007B056A">
        <w:rPr>
          <w:rFonts w:hint="eastAsia"/>
          <w:sz w:val="24"/>
        </w:rPr>
        <w:t>薛定谔方程是四元数和分裂四元数量子力学中的重要研究内容，并在四元数和分裂四元数量子力学的理论研究和科学计算中扮演着非常重要的作用。由</w:t>
      </w:r>
      <w:r w:rsidRPr="007B056A">
        <w:rPr>
          <w:rFonts w:hint="eastAsia"/>
          <w:sz w:val="24"/>
        </w:rPr>
        <w:lastRenderedPageBreak/>
        <w:t>于四元数和分裂四元数代数系统的非交换性，特别分裂四元数含有零因子、幂零元和幂等元等特性，使得传统代数系统上的运算和算法失效。如何给出非交换四元数和分裂四元数环上量子力学中薛定谔方程的算法是一项疑难问题，检索发现以往也没有人研究过这一难题。</w:t>
      </w:r>
    </w:p>
    <w:p w:rsidR="007B056A" w:rsidRDefault="007B056A" w:rsidP="007B056A">
      <w:pPr>
        <w:spacing w:line="360" w:lineRule="auto"/>
        <w:ind w:firstLineChars="200" w:firstLine="480"/>
        <w:jc w:val="left"/>
        <w:rPr>
          <w:sz w:val="24"/>
        </w:rPr>
      </w:pPr>
      <w:r w:rsidRPr="007B056A">
        <w:rPr>
          <w:rFonts w:hint="eastAsia"/>
          <w:sz w:val="24"/>
        </w:rPr>
        <w:t>三是研究了四元数最小二乘问题，得到了求解四元数最小二</w:t>
      </w:r>
      <w:proofErr w:type="gramStart"/>
      <w:r w:rsidRPr="007B056A">
        <w:rPr>
          <w:rFonts w:hint="eastAsia"/>
          <w:sz w:val="24"/>
        </w:rPr>
        <w:t>乘问题</w:t>
      </w:r>
      <w:proofErr w:type="gramEnd"/>
      <w:r w:rsidRPr="007B056A">
        <w:rPr>
          <w:rFonts w:hint="eastAsia"/>
          <w:sz w:val="24"/>
        </w:rPr>
        <w:t>和总体最小二</w:t>
      </w:r>
      <w:proofErr w:type="gramStart"/>
      <w:r w:rsidRPr="007B056A">
        <w:rPr>
          <w:rFonts w:hint="eastAsia"/>
          <w:sz w:val="24"/>
        </w:rPr>
        <w:t>乘问题</w:t>
      </w:r>
      <w:proofErr w:type="gramEnd"/>
      <w:r w:rsidRPr="007B056A">
        <w:rPr>
          <w:rFonts w:hint="eastAsia"/>
          <w:sz w:val="24"/>
        </w:rPr>
        <w:t>的算法。</w:t>
      </w:r>
    </w:p>
    <w:p w:rsidR="007B056A" w:rsidRDefault="007B056A" w:rsidP="007B056A">
      <w:pPr>
        <w:spacing w:line="360" w:lineRule="auto"/>
        <w:ind w:firstLineChars="200" w:firstLine="480"/>
        <w:jc w:val="left"/>
        <w:rPr>
          <w:sz w:val="24"/>
        </w:rPr>
      </w:pPr>
      <w:r w:rsidRPr="007B056A">
        <w:rPr>
          <w:rFonts w:hint="eastAsia"/>
          <w:sz w:val="24"/>
        </w:rPr>
        <w:t>最小二</w:t>
      </w:r>
      <w:proofErr w:type="gramStart"/>
      <w:r w:rsidRPr="007B056A">
        <w:rPr>
          <w:rFonts w:hint="eastAsia"/>
          <w:sz w:val="24"/>
        </w:rPr>
        <w:t>乘问题</w:t>
      </w:r>
      <w:proofErr w:type="gramEnd"/>
      <w:r w:rsidRPr="007B056A">
        <w:rPr>
          <w:rFonts w:hint="eastAsia"/>
          <w:sz w:val="24"/>
        </w:rPr>
        <w:t>和总体最小二</w:t>
      </w:r>
      <w:proofErr w:type="gramStart"/>
      <w:r w:rsidRPr="007B056A">
        <w:rPr>
          <w:rFonts w:hint="eastAsia"/>
          <w:sz w:val="24"/>
        </w:rPr>
        <w:t>乘问题</w:t>
      </w:r>
      <w:proofErr w:type="gramEnd"/>
      <w:r w:rsidRPr="007B056A">
        <w:rPr>
          <w:rFonts w:hint="eastAsia"/>
          <w:sz w:val="24"/>
        </w:rPr>
        <w:t>是四元数量子力学中的重要研究内容，并在四元数量子力学的理论研究和科学计算中扮演着十分重要的作用。在非交换四元数量子力学的理论和数值计算中，人们遇到了非交换四元数线性方程组的近似解的难题，即非交换体四元数最小二</w:t>
      </w:r>
      <w:proofErr w:type="gramStart"/>
      <w:r w:rsidRPr="007B056A">
        <w:rPr>
          <w:rFonts w:hint="eastAsia"/>
          <w:sz w:val="24"/>
        </w:rPr>
        <w:t>乘问题</w:t>
      </w:r>
      <w:proofErr w:type="gramEnd"/>
      <w:r w:rsidRPr="007B056A">
        <w:rPr>
          <w:rFonts w:hint="eastAsia"/>
          <w:sz w:val="24"/>
        </w:rPr>
        <w:t>和总体最小二乘问题。同样由于四元数代数系统的非交换性，使得传统代数系统上的运算和算法失效。如何给出非交换四元数除环上量子力学中最小二</w:t>
      </w:r>
      <w:proofErr w:type="gramStart"/>
      <w:r w:rsidRPr="007B056A">
        <w:rPr>
          <w:rFonts w:hint="eastAsia"/>
          <w:sz w:val="24"/>
        </w:rPr>
        <w:t>乘问题</w:t>
      </w:r>
      <w:proofErr w:type="gramEnd"/>
      <w:r w:rsidRPr="007B056A">
        <w:rPr>
          <w:rFonts w:hint="eastAsia"/>
          <w:sz w:val="24"/>
        </w:rPr>
        <w:t>和总体最小二</w:t>
      </w:r>
      <w:proofErr w:type="gramStart"/>
      <w:r w:rsidRPr="007B056A">
        <w:rPr>
          <w:rFonts w:hint="eastAsia"/>
          <w:sz w:val="24"/>
        </w:rPr>
        <w:t>乘问题</w:t>
      </w:r>
      <w:proofErr w:type="gramEnd"/>
      <w:r w:rsidRPr="007B056A">
        <w:rPr>
          <w:rFonts w:hint="eastAsia"/>
          <w:sz w:val="24"/>
        </w:rPr>
        <w:t>是一项困难问题，检索发现以往也没有人研究过这一难题。</w:t>
      </w:r>
    </w:p>
    <w:p w:rsidR="001551DD" w:rsidRDefault="001551DD" w:rsidP="001551DD">
      <w:pPr>
        <w:spacing w:line="360" w:lineRule="auto"/>
        <w:rPr>
          <w:b/>
          <w:sz w:val="24"/>
        </w:rPr>
      </w:pPr>
      <w:r>
        <w:rPr>
          <w:b/>
          <w:sz w:val="24"/>
        </w:rPr>
        <w:t>四、客观评价</w:t>
      </w:r>
    </w:p>
    <w:p w:rsidR="002E4371" w:rsidRDefault="007B056A" w:rsidP="00110427">
      <w:pPr>
        <w:spacing w:line="360" w:lineRule="auto"/>
        <w:ind w:firstLineChars="200" w:firstLine="480"/>
        <w:rPr>
          <w:sz w:val="24"/>
        </w:rPr>
      </w:pPr>
      <w:r w:rsidRPr="001551DD">
        <w:rPr>
          <w:rFonts w:hint="eastAsia"/>
          <w:sz w:val="24"/>
        </w:rPr>
        <w:t>该成果运用（分裂）四元数矩阵的复表示和实表示的方法，对（分裂）四元数量子力学中的矩阵代数问题进行了探讨和研究。</w:t>
      </w:r>
      <w:r w:rsidR="002E4371" w:rsidRPr="001551DD">
        <w:rPr>
          <w:rFonts w:hint="eastAsia"/>
          <w:sz w:val="24"/>
        </w:rPr>
        <w:t>已有多篇论文发表在</w:t>
      </w:r>
      <w:r w:rsidR="002E4371" w:rsidRPr="001551DD">
        <w:rPr>
          <w:rFonts w:hint="eastAsia"/>
          <w:sz w:val="24"/>
        </w:rPr>
        <w:t>Computer Physics Communications</w:t>
      </w:r>
      <w:r w:rsidR="002E4371" w:rsidRPr="001551DD">
        <w:rPr>
          <w:rFonts w:hint="eastAsia"/>
          <w:sz w:val="24"/>
        </w:rPr>
        <w:t>、</w:t>
      </w:r>
      <w:r w:rsidR="002E4371" w:rsidRPr="001551DD">
        <w:rPr>
          <w:rFonts w:hint="eastAsia"/>
          <w:sz w:val="24"/>
        </w:rPr>
        <w:t>Computers Mathematics with Applications</w:t>
      </w:r>
      <w:r w:rsidR="002E4371" w:rsidRPr="001551DD">
        <w:rPr>
          <w:rFonts w:hint="eastAsia"/>
          <w:sz w:val="24"/>
        </w:rPr>
        <w:t>、</w:t>
      </w:r>
      <w:r w:rsidR="002E4371" w:rsidRPr="001551DD">
        <w:rPr>
          <w:rFonts w:hint="eastAsia"/>
          <w:sz w:val="24"/>
        </w:rPr>
        <w:t>Applied Mathematics Letters</w:t>
      </w:r>
      <w:r w:rsidR="002E4371" w:rsidRPr="001551DD">
        <w:rPr>
          <w:rFonts w:hint="eastAsia"/>
          <w:sz w:val="24"/>
        </w:rPr>
        <w:t>等刊物上，相关研究成果已经引起了国内外同行的广泛关注。同时关于（分裂）四元数矩阵的代数理论和数值方法，已经在量子力学、大数据科学、数值代数、和图像处理等应用领域，有了进一步的应用和发展，未来随着研究团队进一步的成果发表，必能带来更多的理论成果和应用价值。</w:t>
      </w:r>
    </w:p>
    <w:p w:rsidR="001551DD" w:rsidRDefault="001551DD" w:rsidP="001551DD">
      <w:pPr>
        <w:spacing w:line="360" w:lineRule="auto"/>
        <w:rPr>
          <w:b/>
          <w:sz w:val="24"/>
        </w:rPr>
      </w:pPr>
      <w:r>
        <w:rPr>
          <w:rFonts w:hint="eastAsia"/>
          <w:b/>
          <w:sz w:val="24"/>
        </w:rPr>
        <w:t>五、</w:t>
      </w:r>
      <w:r w:rsidRPr="001551DD">
        <w:rPr>
          <w:rFonts w:hint="eastAsia"/>
          <w:b/>
          <w:sz w:val="24"/>
        </w:rPr>
        <w:t>代表性论文论著与专利</w:t>
      </w:r>
    </w:p>
    <w:p w:rsidR="001551DD" w:rsidRPr="0063563B" w:rsidRDefault="001551DD" w:rsidP="001551DD">
      <w:pPr>
        <w:numPr>
          <w:ilvl w:val="0"/>
          <w:numId w:val="1"/>
        </w:numPr>
        <w:spacing w:line="360" w:lineRule="auto"/>
        <w:ind w:left="454" w:hangingChars="189" w:hanging="454"/>
        <w:jc w:val="left"/>
        <w:rPr>
          <w:sz w:val="24"/>
        </w:rPr>
      </w:pPr>
      <w:proofErr w:type="spellStart"/>
      <w:r w:rsidRPr="0063563B">
        <w:rPr>
          <w:sz w:val="24"/>
        </w:rPr>
        <w:t>Tongsong</w:t>
      </w:r>
      <w:proofErr w:type="spellEnd"/>
      <w:r w:rsidRPr="0063563B">
        <w:rPr>
          <w:sz w:val="24"/>
        </w:rPr>
        <w:t xml:space="preserve"> Jiang*; </w:t>
      </w:r>
      <w:proofErr w:type="spellStart"/>
      <w:r w:rsidRPr="0063563B">
        <w:rPr>
          <w:sz w:val="24"/>
        </w:rPr>
        <w:t>Zhaozhong</w:t>
      </w:r>
      <w:proofErr w:type="spellEnd"/>
      <w:r w:rsidRPr="0063563B">
        <w:rPr>
          <w:sz w:val="24"/>
        </w:rPr>
        <w:t xml:space="preserve"> Zhang*; </w:t>
      </w:r>
      <w:proofErr w:type="spellStart"/>
      <w:r w:rsidRPr="0063563B">
        <w:rPr>
          <w:sz w:val="24"/>
        </w:rPr>
        <w:t>Ziwu</w:t>
      </w:r>
      <w:proofErr w:type="spellEnd"/>
      <w:r w:rsidRPr="0063563B">
        <w:rPr>
          <w:sz w:val="24"/>
        </w:rPr>
        <w:t xml:space="preserve"> Jiang, Algebraic techniques for eigenvalues and eigenvectors of a split quaternion matrix in split </w:t>
      </w:r>
      <w:proofErr w:type="spellStart"/>
      <w:r w:rsidRPr="0063563B">
        <w:rPr>
          <w:sz w:val="24"/>
        </w:rPr>
        <w:t>quaternionic</w:t>
      </w:r>
      <w:proofErr w:type="spellEnd"/>
      <w:r w:rsidRPr="0063563B">
        <w:rPr>
          <w:sz w:val="24"/>
        </w:rPr>
        <w:t xml:space="preserve"> mechanics, Computer Physics Communications, 2018, 229(1): 1-7.</w:t>
      </w:r>
    </w:p>
    <w:p w:rsidR="001551DD" w:rsidRPr="0063563B" w:rsidRDefault="001551DD" w:rsidP="001551DD">
      <w:pPr>
        <w:numPr>
          <w:ilvl w:val="0"/>
          <w:numId w:val="1"/>
        </w:numPr>
        <w:spacing w:line="360" w:lineRule="auto"/>
        <w:ind w:left="454" w:hangingChars="189" w:hanging="454"/>
        <w:jc w:val="left"/>
        <w:rPr>
          <w:sz w:val="24"/>
        </w:rPr>
      </w:pPr>
      <w:proofErr w:type="spellStart"/>
      <w:r w:rsidRPr="0063563B">
        <w:rPr>
          <w:sz w:val="24"/>
        </w:rPr>
        <w:t>Tongsong</w:t>
      </w:r>
      <w:proofErr w:type="spellEnd"/>
      <w:r w:rsidRPr="0063563B">
        <w:rPr>
          <w:sz w:val="24"/>
        </w:rPr>
        <w:t xml:space="preserve"> Jiang*; </w:t>
      </w:r>
      <w:proofErr w:type="spellStart"/>
      <w:r w:rsidRPr="0063563B">
        <w:rPr>
          <w:sz w:val="24"/>
        </w:rPr>
        <w:t>Zhaozhong</w:t>
      </w:r>
      <w:proofErr w:type="spellEnd"/>
      <w:r w:rsidRPr="0063563B">
        <w:rPr>
          <w:sz w:val="24"/>
        </w:rPr>
        <w:t xml:space="preserve"> Zhang; </w:t>
      </w:r>
      <w:proofErr w:type="spellStart"/>
      <w:r w:rsidRPr="0063563B">
        <w:rPr>
          <w:sz w:val="24"/>
        </w:rPr>
        <w:t>Ziwu</w:t>
      </w:r>
      <w:proofErr w:type="spellEnd"/>
      <w:r w:rsidRPr="0063563B">
        <w:rPr>
          <w:sz w:val="24"/>
        </w:rPr>
        <w:t xml:space="preserve"> Jiang, A new algebraic technique for quaternion constrained least squares problems, Advances in Applied </w:t>
      </w:r>
      <w:proofErr w:type="spellStart"/>
      <w:r w:rsidRPr="0063563B">
        <w:rPr>
          <w:sz w:val="24"/>
        </w:rPr>
        <w:t>CliffordAlgebras</w:t>
      </w:r>
      <w:proofErr w:type="spellEnd"/>
      <w:r w:rsidRPr="0063563B">
        <w:rPr>
          <w:sz w:val="24"/>
        </w:rPr>
        <w:t>, 2018, 28(14): 14.</w:t>
      </w:r>
    </w:p>
    <w:p w:rsidR="001551DD" w:rsidRPr="0063563B" w:rsidRDefault="001551DD" w:rsidP="001551DD">
      <w:pPr>
        <w:numPr>
          <w:ilvl w:val="0"/>
          <w:numId w:val="1"/>
        </w:numPr>
        <w:spacing w:line="360" w:lineRule="auto"/>
        <w:ind w:left="454" w:hangingChars="189" w:hanging="454"/>
        <w:jc w:val="left"/>
        <w:rPr>
          <w:sz w:val="24"/>
        </w:rPr>
      </w:pPr>
      <w:proofErr w:type="spellStart"/>
      <w:r w:rsidRPr="0063563B">
        <w:rPr>
          <w:sz w:val="24"/>
        </w:rPr>
        <w:t>Tongsong</w:t>
      </w:r>
      <w:proofErr w:type="spellEnd"/>
      <w:r w:rsidRPr="0063563B">
        <w:rPr>
          <w:sz w:val="24"/>
        </w:rPr>
        <w:t xml:space="preserve"> Jiang*; </w:t>
      </w:r>
      <w:proofErr w:type="spellStart"/>
      <w:r w:rsidRPr="0063563B">
        <w:rPr>
          <w:sz w:val="24"/>
        </w:rPr>
        <w:t>Zhaozhong</w:t>
      </w:r>
      <w:proofErr w:type="spellEnd"/>
      <w:r w:rsidRPr="0063563B">
        <w:rPr>
          <w:sz w:val="24"/>
        </w:rPr>
        <w:t xml:space="preserve"> Zhang; </w:t>
      </w:r>
      <w:proofErr w:type="spellStart"/>
      <w:r w:rsidRPr="0063563B">
        <w:rPr>
          <w:sz w:val="24"/>
        </w:rPr>
        <w:t>Ziwu</w:t>
      </w:r>
      <w:proofErr w:type="spellEnd"/>
      <w:r w:rsidRPr="0063563B">
        <w:rPr>
          <w:sz w:val="24"/>
        </w:rPr>
        <w:t xml:space="preserve"> Jiang*</w:t>
      </w:r>
      <w:proofErr w:type="gramStart"/>
      <w:r w:rsidRPr="0063563B">
        <w:rPr>
          <w:sz w:val="24"/>
        </w:rPr>
        <w:t>,Algebraic</w:t>
      </w:r>
      <w:proofErr w:type="gramEnd"/>
      <w:r w:rsidRPr="0063563B">
        <w:rPr>
          <w:sz w:val="24"/>
        </w:rPr>
        <w:t xml:space="preserve"> techniques for Schrödinger equations in split </w:t>
      </w:r>
      <w:proofErr w:type="spellStart"/>
      <w:r w:rsidRPr="0063563B">
        <w:rPr>
          <w:sz w:val="24"/>
        </w:rPr>
        <w:t>quaternionic</w:t>
      </w:r>
      <w:proofErr w:type="spellEnd"/>
      <w:r w:rsidRPr="0063563B">
        <w:rPr>
          <w:sz w:val="24"/>
        </w:rPr>
        <w:t xml:space="preserve"> mechanics, Computers Mathematics </w:t>
      </w:r>
      <w:r w:rsidRPr="0063563B">
        <w:rPr>
          <w:sz w:val="24"/>
        </w:rPr>
        <w:lastRenderedPageBreak/>
        <w:t>with Applications, 2018, 75: 2217-2222.</w:t>
      </w:r>
      <w:r w:rsidRPr="0063563B">
        <w:rPr>
          <w:sz w:val="24"/>
        </w:rPr>
        <w:tab/>
      </w:r>
    </w:p>
    <w:p w:rsidR="001551DD" w:rsidRPr="0063563B" w:rsidRDefault="001551DD" w:rsidP="001551DD">
      <w:pPr>
        <w:numPr>
          <w:ilvl w:val="0"/>
          <w:numId w:val="1"/>
        </w:numPr>
        <w:spacing w:line="360" w:lineRule="auto"/>
        <w:ind w:left="454" w:hangingChars="189" w:hanging="454"/>
        <w:jc w:val="left"/>
        <w:rPr>
          <w:sz w:val="24"/>
        </w:rPr>
      </w:pPr>
      <w:proofErr w:type="spellStart"/>
      <w:r w:rsidRPr="0063563B">
        <w:rPr>
          <w:sz w:val="24"/>
        </w:rPr>
        <w:t>Tongsong</w:t>
      </w:r>
      <w:proofErr w:type="spellEnd"/>
      <w:r w:rsidRPr="0063563B">
        <w:rPr>
          <w:sz w:val="24"/>
        </w:rPr>
        <w:t xml:space="preserve"> Jiang*; </w:t>
      </w:r>
      <w:proofErr w:type="spellStart"/>
      <w:r w:rsidRPr="0063563B">
        <w:rPr>
          <w:sz w:val="24"/>
        </w:rPr>
        <w:t>Xuehan</w:t>
      </w:r>
      <w:proofErr w:type="spellEnd"/>
      <w:r w:rsidRPr="0063563B">
        <w:rPr>
          <w:sz w:val="24"/>
        </w:rPr>
        <w:t xml:space="preserve"> Cheng; </w:t>
      </w:r>
      <w:proofErr w:type="spellStart"/>
      <w:r w:rsidRPr="0063563B">
        <w:rPr>
          <w:sz w:val="24"/>
        </w:rPr>
        <w:t>Sitao</w:t>
      </w:r>
      <w:proofErr w:type="spellEnd"/>
      <w:r w:rsidRPr="0063563B">
        <w:rPr>
          <w:sz w:val="24"/>
        </w:rPr>
        <w:t xml:space="preserve"> Ling*, An algebraic technique for total least squares problem in </w:t>
      </w:r>
      <w:proofErr w:type="spellStart"/>
      <w:r w:rsidRPr="0063563B">
        <w:rPr>
          <w:sz w:val="24"/>
        </w:rPr>
        <w:t>quaternionic</w:t>
      </w:r>
      <w:proofErr w:type="spellEnd"/>
      <w:r w:rsidRPr="0063563B">
        <w:rPr>
          <w:sz w:val="24"/>
        </w:rPr>
        <w:t xml:space="preserve"> quantum </w:t>
      </w:r>
      <w:proofErr w:type="spellStart"/>
      <w:r w:rsidRPr="0063563B">
        <w:rPr>
          <w:sz w:val="24"/>
        </w:rPr>
        <w:t>theory,Applied</w:t>
      </w:r>
      <w:proofErr w:type="spellEnd"/>
      <w:r w:rsidRPr="0063563B">
        <w:rPr>
          <w:sz w:val="24"/>
        </w:rPr>
        <w:t xml:space="preserve"> Mathematics Letters, 2016, 52: 58-63.</w:t>
      </w:r>
      <w:r w:rsidRPr="0063563B">
        <w:rPr>
          <w:sz w:val="24"/>
        </w:rPr>
        <w:tab/>
      </w:r>
    </w:p>
    <w:p w:rsidR="001551DD" w:rsidRPr="0063563B" w:rsidRDefault="001551DD" w:rsidP="001551DD">
      <w:pPr>
        <w:numPr>
          <w:ilvl w:val="0"/>
          <w:numId w:val="1"/>
        </w:numPr>
        <w:spacing w:line="360" w:lineRule="auto"/>
        <w:ind w:left="454" w:hangingChars="189" w:hanging="454"/>
        <w:jc w:val="left"/>
        <w:rPr>
          <w:sz w:val="24"/>
        </w:rPr>
      </w:pPr>
      <w:proofErr w:type="spellStart"/>
      <w:r w:rsidRPr="0063563B">
        <w:rPr>
          <w:sz w:val="24"/>
        </w:rPr>
        <w:t>Tongsong</w:t>
      </w:r>
      <w:proofErr w:type="spellEnd"/>
      <w:r w:rsidRPr="0063563B">
        <w:rPr>
          <w:sz w:val="24"/>
        </w:rPr>
        <w:t xml:space="preserve"> Jiang; </w:t>
      </w:r>
      <w:proofErr w:type="spellStart"/>
      <w:r w:rsidRPr="0063563B">
        <w:rPr>
          <w:sz w:val="24"/>
        </w:rPr>
        <w:t>Ziwu</w:t>
      </w:r>
      <w:proofErr w:type="spellEnd"/>
      <w:r w:rsidRPr="0063563B">
        <w:rPr>
          <w:sz w:val="24"/>
        </w:rPr>
        <w:t xml:space="preserve"> Jiang; </w:t>
      </w:r>
      <w:proofErr w:type="spellStart"/>
      <w:r w:rsidRPr="0063563B">
        <w:rPr>
          <w:sz w:val="24"/>
        </w:rPr>
        <w:t>Zhaozhong</w:t>
      </w:r>
      <w:proofErr w:type="spellEnd"/>
      <w:r w:rsidRPr="0063563B">
        <w:rPr>
          <w:sz w:val="24"/>
        </w:rPr>
        <w:t xml:space="preserve"> Zhang*,Two Novel Algebraic Techniques for Quaternion Least Squares Problems in </w:t>
      </w:r>
      <w:proofErr w:type="spellStart"/>
      <w:r w:rsidRPr="0063563B">
        <w:rPr>
          <w:sz w:val="24"/>
        </w:rPr>
        <w:t>Quaternionic</w:t>
      </w:r>
      <w:proofErr w:type="spellEnd"/>
      <w:r w:rsidRPr="0063563B">
        <w:rPr>
          <w:sz w:val="24"/>
        </w:rPr>
        <w:t xml:space="preserve"> Quantum Mechanics, Advances in Applied Clifford Algebras, 2016, 26: 169-182.</w:t>
      </w:r>
    </w:p>
    <w:p w:rsidR="001551DD" w:rsidRPr="0063563B" w:rsidRDefault="001551DD" w:rsidP="001551DD">
      <w:pPr>
        <w:numPr>
          <w:ilvl w:val="0"/>
          <w:numId w:val="1"/>
        </w:numPr>
        <w:spacing w:line="360" w:lineRule="auto"/>
        <w:ind w:left="454" w:hangingChars="189" w:hanging="454"/>
        <w:jc w:val="left"/>
        <w:rPr>
          <w:sz w:val="24"/>
        </w:rPr>
      </w:pPr>
      <w:proofErr w:type="spellStart"/>
      <w:r w:rsidRPr="0063563B">
        <w:rPr>
          <w:sz w:val="24"/>
        </w:rPr>
        <w:t>Tongsong</w:t>
      </w:r>
      <w:proofErr w:type="spellEnd"/>
      <w:r w:rsidRPr="0063563B">
        <w:rPr>
          <w:sz w:val="24"/>
        </w:rPr>
        <w:t xml:space="preserve"> Jiang*; </w:t>
      </w:r>
      <w:proofErr w:type="spellStart"/>
      <w:r w:rsidRPr="0063563B">
        <w:rPr>
          <w:sz w:val="24"/>
        </w:rPr>
        <w:t>Ziwu</w:t>
      </w:r>
      <w:proofErr w:type="spellEnd"/>
      <w:r w:rsidRPr="0063563B">
        <w:rPr>
          <w:sz w:val="24"/>
        </w:rPr>
        <w:t xml:space="preserve"> Jiang; </w:t>
      </w:r>
      <w:proofErr w:type="spellStart"/>
      <w:r w:rsidRPr="0063563B">
        <w:rPr>
          <w:sz w:val="24"/>
        </w:rPr>
        <w:t>Zhaozhong</w:t>
      </w:r>
      <w:proofErr w:type="spellEnd"/>
      <w:r w:rsidRPr="0063563B">
        <w:rPr>
          <w:sz w:val="24"/>
        </w:rPr>
        <w:t xml:space="preserve"> Zhang, Algebraic techniques for diagonalization of a split quaternion matrix in split </w:t>
      </w:r>
      <w:proofErr w:type="spellStart"/>
      <w:r w:rsidRPr="0063563B">
        <w:rPr>
          <w:sz w:val="24"/>
        </w:rPr>
        <w:t>quaternionic</w:t>
      </w:r>
      <w:proofErr w:type="spellEnd"/>
      <w:r w:rsidRPr="0063563B">
        <w:rPr>
          <w:sz w:val="24"/>
        </w:rPr>
        <w:t xml:space="preserve"> mechanics, Journal of Mathematical Physics, 2015, 56(8):223-232.</w:t>
      </w:r>
    </w:p>
    <w:p w:rsidR="001551DD" w:rsidRPr="0063563B" w:rsidRDefault="001551DD" w:rsidP="001551DD">
      <w:pPr>
        <w:numPr>
          <w:ilvl w:val="0"/>
          <w:numId w:val="1"/>
        </w:numPr>
        <w:spacing w:line="360" w:lineRule="auto"/>
        <w:ind w:left="454" w:hangingChars="189" w:hanging="454"/>
        <w:jc w:val="left"/>
        <w:rPr>
          <w:sz w:val="24"/>
        </w:rPr>
      </w:pPr>
      <w:proofErr w:type="spellStart"/>
      <w:r w:rsidRPr="0063563B">
        <w:rPr>
          <w:sz w:val="24"/>
        </w:rPr>
        <w:t>Sitao</w:t>
      </w:r>
      <w:proofErr w:type="spellEnd"/>
      <w:r w:rsidRPr="0063563B">
        <w:rPr>
          <w:sz w:val="24"/>
        </w:rPr>
        <w:t xml:space="preserve"> Ling; </w:t>
      </w:r>
      <w:proofErr w:type="spellStart"/>
      <w:r w:rsidRPr="0063563B">
        <w:rPr>
          <w:sz w:val="24"/>
        </w:rPr>
        <w:t>Tongsong</w:t>
      </w:r>
      <w:proofErr w:type="spellEnd"/>
      <w:r w:rsidRPr="0063563B">
        <w:rPr>
          <w:sz w:val="24"/>
        </w:rPr>
        <w:t xml:space="preserve"> Jiang*; </w:t>
      </w:r>
      <w:proofErr w:type="spellStart"/>
      <w:r w:rsidRPr="0063563B">
        <w:rPr>
          <w:sz w:val="24"/>
        </w:rPr>
        <w:t>Xuehan</w:t>
      </w:r>
      <w:proofErr w:type="spellEnd"/>
      <w:r w:rsidRPr="0063563B">
        <w:rPr>
          <w:sz w:val="24"/>
        </w:rPr>
        <w:t xml:space="preserve"> Cheng, </w:t>
      </w:r>
      <w:proofErr w:type="gramStart"/>
      <w:r w:rsidRPr="0063563B">
        <w:rPr>
          <w:sz w:val="24"/>
        </w:rPr>
        <w:t>An</w:t>
      </w:r>
      <w:proofErr w:type="gramEnd"/>
      <w:r w:rsidRPr="0063563B">
        <w:rPr>
          <w:sz w:val="24"/>
        </w:rPr>
        <w:t xml:space="preserve"> Algorithm for </w:t>
      </w:r>
      <w:proofErr w:type="spellStart"/>
      <w:r w:rsidRPr="0063563B">
        <w:rPr>
          <w:sz w:val="24"/>
        </w:rPr>
        <w:t>Coneigenvalues</w:t>
      </w:r>
      <w:proofErr w:type="spellEnd"/>
      <w:r w:rsidRPr="0063563B">
        <w:rPr>
          <w:sz w:val="24"/>
        </w:rPr>
        <w:t xml:space="preserve"> and </w:t>
      </w:r>
      <w:proofErr w:type="spellStart"/>
      <w:r w:rsidRPr="0063563B">
        <w:rPr>
          <w:sz w:val="24"/>
        </w:rPr>
        <w:t>Coneigenvectors</w:t>
      </w:r>
      <w:proofErr w:type="spellEnd"/>
      <w:r w:rsidRPr="0063563B">
        <w:rPr>
          <w:sz w:val="24"/>
        </w:rPr>
        <w:t xml:space="preserve"> of Quaternion Matrices, Advances in Applied Clifford Algebras, 2015, 25(2): 377-384.</w:t>
      </w:r>
      <w:r w:rsidRPr="0063563B">
        <w:rPr>
          <w:sz w:val="24"/>
        </w:rPr>
        <w:tab/>
      </w:r>
    </w:p>
    <w:p w:rsidR="001551DD" w:rsidRPr="0063563B" w:rsidRDefault="001551DD" w:rsidP="001551DD">
      <w:pPr>
        <w:numPr>
          <w:ilvl w:val="0"/>
          <w:numId w:val="1"/>
        </w:numPr>
        <w:spacing w:line="360" w:lineRule="auto"/>
        <w:ind w:left="454" w:hangingChars="189" w:hanging="454"/>
        <w:jc w:val="left"/>
        <w:rPr>
          <w:sz w:val="24"/>
        </w:rPr>
      </w:pPr>
      <w:proofErr w:type="spellStart"/>
      <w:r w:rsidRPr="0063563B">
        <w:rPr>
          <w:sz w:val="24"/>
        </w:rPr>
        <w:t>Sitao</w:t>
      </w:r>
      <w:proofErr w:type="spellEnd"/>
      <w:r w:rsidRPr="0063563B">
        <w:rPr>
          <w:sz w:val="24"/>
        </w:rPr>
        <w:t xml:space="preserve"> Ling; </w:t>
      </w:r>
      <w:proofErr w:type="spellStart"/>
      <w:r w:rsidRPr="0063563B">
        <w:rPr>
          <w:sz w:val="24"/>
        </w:rPr>
        <w:t>Xuehan</w:t>
      </w:r>
      <w:proofErr w:type="spellEnd"/>
      <w:r w:rsidRPr="0063563B">
        <w:rPr>
          <w:sz w:val="24"/>
        </w:rPr>
        <w:t xml:space="preserve"> Cheng; </w:t>
      </w:r>
      <w:proofErr w:type="spellStart"/>
      <w:r w:rsidRPr="0063563B">
        <w:rPr>
          <w:sz w:val="24"/>
        </w:rPr>
        <w:t>Tongsong</w:t>
      </w:r>
      <w:proofErr w:type="spellEnd"/>
      <w:r w:rsidRPr="0063563B">
        <w:rPr>
          <w:sz w:val="24"/>
        </w:rPr>
        <w:t xml:space="preserve"> Jiang*, </w:t>
      </w:r>
      <w:proofErr w:type="spellStart"/>
      <w:r w:rsidRPr="0063563B">
        <w:rPr>
          <w:sz w:val="24"/>
        </w:rPr>
        <w:t>Consimilarity</w:t>
      </w:r>
      <w:proofErr w:type="spellEnd"/>
      <w:r w:rsidRPr="0063563B">
        <w:rPr>
          <w:sz w:val="24"/>
        </w:rPr>
        <w:t xml:space="preserve"> of quaternions and </w:t>
      </w:r>
      <w:proofErr w:type="spellStart"/>
      <w:r w:rsidRPr="0063563B">
        <w:rPr>
          <w:sz w:val="24"/>
        </w:rPr>
        <w:t>coneigenvalues</w:t>
      </w:r>
      <w:proofErr w:type="spellEnd"/>
      <w:r w:rsidRPr="0063563B">
        <w:rPr>
          <w:sz w:val="24"/>
        </w:rPr>
        <w:t xml:space="preserve"> of quaternion matrices, Applied Mathematics and Computation, 2015, 270: 984-992.</w:t>
      </w:r>
      <w:r w:rsidRPr="0063563B">
        <w:rPr>
          <w:sz w:val="24"/>
        </w:rPr>
        <w:tab/>
      </w:r>
    </w:p>
    <w:p w:rsidR="001551DD" w:rsidRPr="0063563B" w:rsidRDefault="001551DD" w:rsidP="001551DD">
      <w:pPr>
        <w:numPr>
          <w:ilvl w:val="0"/>
          <w:numId w:val="1"/>
        </w:numPr>
        <w:spacing w:line="360" w:lineRule="auto"/>
        <w:ind w:left="454" w:hangingChars="189" w:hanging="454"/>
        <w:jc w:val="left"/>
        <w:rPr>
          <w:sz w:val="24"/>
        </w:rPr>
      </w:pPr>
      <w:proofErr w:type="spellStart"/>
      <w:r w:rsidRPr="0063563B">
        <w:rPr>
          <w:sz w:val="24"/>
        </w:rPr>
        <w:t>Tongsong</w:t>
      </w:r>
      <w:proofErr w:type="spellEnd"/>
      <w:r w:rsidRPr="0063563B">
        <w:rPr>
          <w:sz w:val="24"/>
        </w:rPr>
        <w:t xml:space="preserve"> Jiang*; </w:t>
      </w:r>
      <w:proofErr w:type="spellStart"/>
      <w:r w:rsidRPr="0063563B">
        <w:rPr>
          <w:sz w:val="24"/>
        </w:rPr>
        <w:t>Xuehan</w:t>
      </w:r>
      <w:proofErr w:type="spellEnd"/>
      <w:r w:rsidRPr="0063563B">
        <w:rPr>
          <w:sz w:val="24"/>
        </w:rPr>
        <w:t xml:space="preserve"> Cheng; </w:t>
      </w:r>
      <w:proofErr w:type="spellStart"/>
      <w:r w:rsidRPr="0063563B">
        <w:rPr>
          <w:sz w:val="24"/>
        </w:rPr>
        <w:t>Sitao</w:t>
      </w:r>
      <w:proofErr w:type="spellEnd"/>
      <w:r w:rsidRPr="0063563B">
        <w:rPr>
          <w:sz w:val="24"/>
        </w:rPr>
        <w:t xml:space="preserve"> Ling, </w:t>
      </w:r>
      <w:proofErr w:type="gramStart"/>
      <w:r w:rsidRPr="0063563B">
        <w:rPr>
          <w:sz w:val="24"/>
        </w:rPr>
        <w:t>An</w:t>
      </w:r>
      <w:proofErr w:type="gramEnd"/>
      <w:r w:rsidRPr="0063563B">
        <w:rPr>
          <w:sz w:val="24"/>
        </w:rPr>
        <w:t xml:space="preserve"> Algebraic Relation between </w:t>
      </w:r>
      <w:proofErr w:type="spellStart"/>
      <w:r w:rsidRPr="0063563B">
        <w:rPr>
          <w:sz w:val="24"/>
        </w:rPr>
        <w:t>Consimilarity</w:t>
      </w:r>
      <w:proofErr w:type="spellEnd"/>
      <w:r w:rsidRPr="0063563B">
        <w:rPr>
          <w:sz w:val="24"/>
        </w:rPr>
        <w:t xml:space="preserve"> and Similarity of Quaternion Matrices and Applications, Journal of Applied Mathematics, 2014, 2014.</w:t>
      </w:r>
      <w:r w:rsidRPr="0063563B">
        <w:rPr>
          <w:sz w:val="24"/>
        </w:rPr>
        <w:tab/>
      </w:r>
      <w:r w:rsidRPr="0063563B">
        <w:rPr>
          <w:sz w:val="24"/>
        </w:rPr>
        <w:tab/>
      </w:r>
    </w:p>
    <w:p w:rsidR="001551DD" w:rsidRPr="0063563B" w:rsidRDefault="001551DD" w:rsidP="001551DD">
      <w:pPr>
        <w:numPr>
          <w:ilvl w:val="0"/>
          <w:numId w:val="1"/>
        </w:numPr>
        <w:spacing w:line="360" w:lineRule="auto"/>
        <w:ind w:left="454" w:hangingChars="189" w:hanging="454"/>
        <w:jc w:val="left"/>
        <w:rPr>
          <w:sz w:val="24"/>
        </w:rPr>
      </w:pPr>
      <w:proofErr w:type="spellStart"/>
      <w:r w:rsidRPr="0063563B">
        <w:rPr>
          <w:sz w:val="24"/>
        </w:rPr>
        <w:t>Tongsong</w:t>
      </w:r>
      <w:proofErr w:type="spellEnd"/>
      <w:r w:rsidRPr="0063563B">
        <w:rPr>
          <w:sz w:val="24"/>
        </w:rPr>
        <w:t xml:space="preserve"> Jiang*; </w:t>
      </w:r>
      <w:proofErr w:type="spellStart"/>
      <w:r w:rsidRPr="0063563B">
        <w:rPr>
          <w:sz w:val="24"/>
        </w:rPr>
        <w:t>Sitao</w:t>
      </w:r>
      <w:proofErr w:type="spellEnd"/>
      <w:r w:rsidRPr="0063563B">
        <w:rPr>
          <w:sz w:val="24"/>
        </w:rPr>
        <w:t xml:space="preserve"> Ling, Algebraic Methods for </w:t>
      </w:r>
      <w:proofErr w:type="spellStart"/>
      <w:r w:rsidRPr="0063563B">
        <w:rPr>
          <w:sz w:val="24"/>
        </w:rPr>
        <w:t>Condiagonalization</w:t>
      </w:r>
      <w:proofErr w:type="spellEnd"/>
      <w:r w:rsidRPr="0063563B">
        <w:rPr>
          <w:sz w:val="24"/>
        </w:rPr>
        <w:t xml:space="preserve"> Under </w:t>
      </w:r>
      <w:proofErr w:type="spellStart"/>
      <w:r w:rsidRPr="0063563B">
        <w:rPr>
          <w:sz w:val="24"/>
        </w:rPr>
        <w:t>Consimilarity</w:t>
      </w:r>
      <w:proofErr w:type="spellEnd"/>
      <w:r w:rsidRPr="0063563B">
        <w:rPr>
          <w:sz w:val="24"/>
        </w:rPr>
        <w:t xml:space="preserve"> of Quaternion Matrices in </w:t>
      </w:r>
      <w:proofErr w:type="spellStart"/>
      <w:r w:rsidRPr="0063563B">
        <w:rPr>
          <w:sz w:val="24"/>
        </w:rPr>
        <w:t>Quaternionic</w:t>
      </w:r>
      <w:proofErr w:type="spellEnd"/>
      <w:r w:rsidRPr="0063563B">
        <w:rPr>
          <w:sz w:val="24"/>
        </w:rPr>
        <w:t xml:space="preserve"> Quantum Mechanics, Advances in Applied Clifford Algebras, 2013, 23(2): 405-415.</w:t>
      </w:r>
      <w:r w:rsidRPr="0063563B">
        <w:rPr>
          <w:sz w:val="24"/>
        </w:rPr>
        <w:tab/>
      </w:r>
    </w:p>
    <w:p w:rsidR="001551DD" w:rsidRPr="0063563B" w:rsidRDefault="001551DD" w:rsidP="001551DD">
      <w:pPr>
        <w:numPr>
          <w:ilvl w:val="0"/>
          <w:numId w:val="1"/>
        </w:numPr>
        <w:spacing w:line="360" w:lineRule="auto"/>
        <w:ind w:left="454" w:hangingChars="189" w:hanging="454"/>
        <w:jc w:val="left"/>
        <w:rPr>
          <w:sz w:val="24"/>
        </w:rPr>
      </w:pPr>
      <w:proofErr w:type="spellStart"/>
      <w:r w:rsidRPr="0063563B">
        <w:rPr>
          <w:sz w:val="24"/>
        </w:rPr>
        <w:t>Tongsong</w:t>
      </w:r>
      <w:proofErr w:type="spellEnd"/>
      <w:r w:rsidRPr="0063563B">
        <w:rPr>
          <w:sz w:val="24"/>
        </w:rPr>
        <w:t xml:space="preserve"> Jiang*; </w:t>
      </w:r>
      <w:proofErr w:type="spellStart"/>
      <w:r w:rsidRPr="0063563B">
        <w:rPr>
          <w:sz w:val="24"/>
        </w:rPr>
        <w:t>Sitao</w:t>
      </w:r>
      <w:proofErr w:type="spellEnd"/>
      <w:r w:rsidRPr="0063563B">
        <w:rPr>
          <w:sz w:val="24"/>
        </w:rPr>
        <w:t xml:space="preserve"> Ling, On a Solution of the Quaternion Matrix Equation and Its Applications, Advances in Applied Clifford Algebras, 2013, 23(3): 689-699</w:t>
      </w:r>
      <w:r w:rsidRPr="0063563B">
        <w:rPr>
          <w:sz w:val="24"/>
        </w:rPr>
        <w:tab/>
        <w:t>.</w:t>
      </w:r>
    </w:p>
    <w:p w:rsidR="001551DD" w:rsidRPr="004B50B9" w:rsidRDefault="001551DD" w:rsidP="001551DD">
      <w:pPr>
        <w:numPr>
          <w:ilvl w:val="0"/>
          <w:numId w:val="1"/>
        </w:numPr>
        <w:spacing w:line="360" w:lineRule="auto"/>
        <w:ind w:left="454" w:hangingChars="189" w:hanging="454"/>
        <w:jc w:val="left"/>
        <w:rPr>
          <w:sz w:val="24"/>
        </w:rPr>
      </w:pPr>
      <w:proofErr w:type="spellStart"/>
      <w:r w:rsidRPr="004B50B9">
        <w:rPr>
          <w:sz w:val="24"/>
        </w:rPr>
        <w:t>Tongsong</w:t>
      </w:r>
      <w:proofErr w:type="spellEnd"/>
      <w:r w:rsidRPr="004B50B9">
        <w:rPr>
          <w:sz w:val="24"/>
        </w:rPr>
        <w:t xml:space="preserve"> Jiang*; </w:t>
      </w:r>
      <w:proofErr w:type="spellStart"/>
      <w:r w:rsidRPr="004B50B9">
        <w:rPr>
          <w:sz w:val="24"/>
        </w:rPr>
        <w:t>Jianli</w:t>
      </w:r>
      <w:proofErr w:type="spellEnd"/>
      <w:r w:rsidRPr="004B50B9">
        <w:rPr>
          <w:sz w:val="24"/>
        </w:rPr>
        <w:t xml:space="preserve"> Zhao; </w:t>
      </w:r>
      <w:proofErr w:type="spellStart"/>
      <w:r w:rsidRPr="004B50B9">
        <w:rPr>
          <w:sz w:val="24"/>
        </w:rPr>
        <w:t>Musheng</w:t>
      </w:r>
      <w:proofErr w:type="spellEnd"/>
      <w:r w:rsidRPr="004B50B9">
        <w:rPr>
          <w:sz w:val="24"/>
        </w:rPr>
        <w:t xml:space="preserve"> Wei, A new technique of quaternion equality constrained least squares problem, Journal of Computational and Applied Mathematics, 2008, 216(2): 509-513.</w:t>
      </w:r>
    </w:p>
    <w:p w:rsidR="001551DD" w:rsidRPr="004B50B9" w:rsidRDefault="001551DD" w:rsidP="001551DD">
      <w:pPr>
        <w:numPr>
          <w:ilvl w:val="0"/>
          <w:numId w:val="1"/>
        </w:numPr>
        <w:spacing w:line="360" w:lineRule="auto"/>
        <w:ind w:left="454" w:hangingChars="189" w:hanging="454"/>
        <w:jc w:val="left"/>
        <w:rPr>
          <w:sz w:val="24"/>
        </w:rPr>
      </w:pPr>
      <w:proofErr w:type="spellStart"/>
      <w:r w:rsidRPr="004B50B9">
        <w:rPr>
          <w:sz w:val="24"/>
        </w:rPr>
        <w:t>Tongsong</w:t>
      </w:r>
      <w:proofErr w:type="spellEnd"/>
      <w:r w:rsidRPr="004B50B9">
        <w:rPr>
          <w:sz w:val="24"/>
        </w:rPr>
        <w:t xml:space="preserve"> Jiang*; Li Chen, An algebraic method for Schrödinger equations </w:t>
      </w:r>
      <w:proofErr w:type="spellStart"/>
      <w:r w:rsidRPr="004B50B9">
        <w:rPr>
          <w:sz w:val="24"/>
        </w:rPr>
        <w:t>inquarternionic</w:t>
      </w:r>
      <w:proofErr w:type="spellEnd"/>
      <w:r w:rsidRPr="004B50B9">
        <w:rPr>
          <w:sz w:val="24"/>
        </w:rPr>
        <w:t xml:space="preserve"> mechanics, Computer Physics Communications, 2008, 178: 795-</w:t>
      </w:r>
      <w:r w:rsidRPr="004B50B9">
        <w:rPr>
          <w:sz w:val="24"/>
        </w:rPr>
        <w:lastRenderedPageBreak/>
        <w:t>799</w:t>
      </w:r>
      <w:r w:rsidRPr="004B50B9">
        <w:rPr>
          <w:sz w:val="24"/>
        </w:rPr>
        <w:t>．</w:t>
      </w:r>
    </w:p>
    <w:p w:rsidR="001551DD" w:rsidRDefault="001551DD" w:rsidP="001551DD">
      <w:pPr>
        <w:spacing w:line="360" w:lineRule="auto"/>
        <w:rPr>
          <w:b/>
          <w:sz w:val="24"/>
        </w:rPr>
      </w:pPr>
      <w:r>
        <w:rPr>
          <w:b/>
          <w:sz w:val="24"/>
        </w:rPr>
        <w:t>六、主要完成人情况表</w:t>
      </w:r>
    </w:p>
    <w:p w:rsidR="00AB22C8" w:rsidRPr="009F0D8E" w:rsidRDefault="00AB22C8" w:rsidP="009F0D8E">
      <w:pPr>
        <w:spacing w:line="360" w:lineRule="auto"/>
        <w:ind w:firstLineChars="200" w:firstLine="480"/>
        <w:rPr>
          <w:sz w:val="24"/>
        </w:rPr>
      </w:pPr>
      <w:r w:rsidRPr="009F0D8E">
        <w:rPr>
          <w:rFonts w:hint="eastAsia"/>
          <w:sz w:val="24"/>
        </w:rPr>
        <w:t>1.</w:t>
      </w:r>
      <w:r w:rsidRPr="009F0D8E">
        <w:rPr>
          <w:rFonts w:hint="eastAsia"/>
          <w:sz w:val="24"/>
        </w:rPr>
        <w:t>姓名：姜同松，排序：</w:t>
      </w:r>
      <w:r w:rsidRPr="009F0D8E">
        <w:rPr>
          <w:rFonts w:hint="eastAsia"/>
          <w:sz w:val="24"/>
        </w:rPr>
        <w:t>1/</w:t>
      </w:r>
      <w:r w:rsidRPr="009F0D8E">
        <w:rPr>
          <w:sz w:val="24"/>
        </w:rPr>
        <w:t>3</w:t>
      </w:r>
      <w:r w:rsidRPr="009F0D8E">
        <w:rPr>
          <w:rFonts w:hint="eastAsia"/>
          <w:sz w:val="24"/>
        </w:rPr>
        <w:t>，职称：教授，工作单位：菏泽学院。</w:t>
      </w:r>
    </w:p>
    <w:p w:rsidR="001551DD" w:rsidRDefault="00AB22C8" w:rsidP="009F0D8E">
      <w:pPr>
        <w:spacing w:line="360" w:lineRule="auto"/>
        <w:ind w:firstLineChars="200" w:firstLine="480"/>
        <w:rPr>
          <w:sz w:val="24"/>
        </w:rPr>
      </w:pPr>
      <w:r w:rsidRPr="00AB22C8">
        <w:rPr>
          <w:rFonts w:hint="eastAsia"/>
          <w:sz w:val="24"/>
        </w:rPr>
        <w:t>作为项目的首位人员，本人全面负责项目研究的整体策划设计论证分析和研究团队的具体组织及服务。上述研究成果是本人主持国家自然科学基金项目（现代量子力学中几类数学模型解的研究，编号：</w:t>
      </w:r>
      <w:r w:rsidRPr="00AB22C8">
        <w:rPr>
          <w:rFonts w:hint="eastAsia"/>
          <w:sz w:val="24"/>
        </w:rPr>
        <w:t>10671086</w:t>
      </w:r>
      <w:r w:rsidRPr="00AB22C8">
        <w:rPr>
          <w:rFonts w:hint="eastAsia"/>
          <w:sz w:val="24"/>
        </w:rPr>
        <w:t>，</w:t>
      </w:r>
      <w:r w:rsidRPr="00AB22C8">
        <w:rPr>
          <w:rFonts w:hint="eastAsia"/>
          <w:sz w:val="24"/>
        </w:rPr>
        <w:t>2008.12</w:t>
      </w:r>
      <w:r w:rsidRPr="00AB22C8">
        <w:rPr>
          <w:rFonts w:hint="eastAsia"/>
          <w:sz w:val="24"/>
        </w:rPr>
        <w:t>已结题）的后续研究成果，本人也是上述成果的通信作者。</w:t>
      </w:r>
    </w:p>
    <w:p w:rsidR="00AB22C8" w:rsidRDefault="00AB22C8" w:rsidP="009F0D8E">
      <w:pPr>
        <w:spacing w:line="360" w:lineRule="auto"/>
        <w:ind w:firstLineChars="200" w:firstLine="480"/>
        <w:rPr>
          <w:sz w:val="24"/>
        </w:rPr>
      </w:pPr>
      <w:r w:rsidRPr="00AB22C8">
        <w:rPr>
          <w:rFonts w:hint="eastAsia"/>
          <w:sz w:val="24"/>
        </w:rPr>
        <w:t>2.</w:t>
      </w:r>
      <w:r w:rsidRPr="00AB22C8">
        <w:rPr>
          <w:rFonts w:hint="eastAsia"/>
          <w:sz w:val="24"/>
        </w:rPr>
        <w:t>姓名：</w:t>
      </w:r>
      <w:r>
        <w:rPr>
          <w:rFonts w:hint="eastAsia"/>
          <w:sz w:val="24"/>
        </w:rPr>
        <w:t>张兆忠</w:t>
      </w:r>
      <w:r w:rsidRPr="00AB22C8">
        <w:rPr>
          <w:rFonts w:hint="eastAsia"/>
          <w:sz w:val="24"/>
        </w:rPr>
        <w:t>，排序：</w:t>
      </w:r>
      <w:r>
        <w:rPr>
          <w:rFonts w:hint="eastAsia"/>
          <w:sz w:val="24"/>
        </w:rPr>
        <w:t>2/</w:t>
      </w:r>
      <w:r>
        <w:rPr>
          <w:sz w:val="24"/>
        </w:rPr>
        <w:t>3</w:t>
      </w:r>
      <w:r w:rsidRPr="00AB22C8">
        <w:rPr>
          <w:rFonts w:hint="eastAsia"/>
          <w:sz w:val="24"/>
        </w:rPr>
        <w:t>，职称：</w:t>
      </w:r>
      <w:r>
        <w:rPr>
          <w:rFonts w:hint="eastAsia"/>
          <w:sz w:val="24"/>
        </w:rPr>
        <w:t>副教授</w:t>
      </w:r>
      <w:r w:rsidRPr="00AB22C8">
        <w:rPr>
          <w:rFonts w:hint="eastAsia"/>
          <w:sz w:val="24"/>
        </w:rPr>
        <w:t>，工作单位：</w:t>
      </w:r>
      <w:r>
        <w:rPr>
          <w:rFonts w:hint="eastAsia"/>
          <w:sz w:val="24"/>
        </w:rPr>
        <w:t>临沂大学</w:t>
      </w:r>
      <w:r w:rsidRPr="00AB22C8">
        <w:rPr>
          <w:rFonts w:hint="eastAsia"/>
          <w:sz w:val="24"/>
        </w:rPr>
        <w:t>。</w:t>
      </w:r>
    </w:p>
    <w:p w:rsidR="00AB22C8" w:rsidRDefault="00AB22C8" w:rsidP="009F0D8E">
      <w:pPr>
        <w:spacing w:line="360" w:lineRule="auto"/>
        <w:ind w:firstLineChars="200" w:firstLine="480"/>
        <w:rPr>
          <w:sz w:val="24"/>
        </w:rPr>
      </w:pPr>
      <w:r w:rsidRPr="00AB22C8">
        <w:rPr>
          <w:rFonts w:hint="eastAsia"/>
          <w:sz w:val="24"/>
        </w:rPr>
        <w:t>讨论了四元数、分裂四元数矩阵的实表示和复表示方法，讨论了等式约束和不等式约束的分裂四元数最小二乘问题，以及分裂四元数矩阵特征值和特征向量的代数方法，同时进行数值实验，验证了相关方法的可行性和稳定性。</w:t>
      </w:r>
    </w:p>
    <w:p w:rsidR="00AB22C8" w:rsidRDefault="00AB22C8" w:rsidP="009F0D8E">
      <w:pPr>
        <w:spacing w:line="360" w:lineRule="auto"/>
        <w:ind w:firstLineChars="200" w:firstLine="480"/>
        <w:rPr>
          <w:sz w:val="24"/>
        </w:rPr>
      </w:pPr>
      <w:r>
        <w:rPr>
          <w:sz w:val="24"/>
        </w:rPr>
        <w:t>3</w:t>
      </w:r>
      <w:r w:rsidRPr="00AB22C8">
        <w:rPr>
          <w:rFonts w:hint="eastAsia"/>
          <w:sz w:val="24"/>
        </w:rPr>
        <w:t>.</w:t>
      </w:r>
      <w:r w:rsidRPr="00AB22C8">
        <w:rPr>
          <w:rFonts w:hint="eastAsia"/>
          <w:sz w:val="24"/>
        </w:rPr>
        <w:t>姓名：</w:t>
      </w:r>
      <w:r>
        <w:rPr>
          <w:rFonts w:hint="eastAsia"/>
          <w:sz w:val="24"/>
        </w:rPr>
        <w:t>姜自武</w:t>
      </w:r>
      <w:r w:rsidRPr="00AB22C8">
        <w:rPr>
          <w:rFonts w:hint="eastAsia"/>
          <w:sz w:val="24"/>
        </w:rPr>
        <w:t>，排序：</w:t>
      </w:r>
      <w:r>
        <w:rPr>
          <w:sz w:val="24"/>
        </w:rPr>
        <w:t>3</w:t>
      </w:r>
      <w:r>
        <w:rPr>
          <w:rFonts w:hint="eastAsia"/>
          <w:sz w:val="24"/>
        </w:rPr>
        <w:t>/</w:t>
      </w:r>
      <w:r>
        <w:rPr>
          <w:sz w:val="24"/>
        </w:rPr>
        <w:t>3</w:t>
      </w:r>
      <w:r w:rsidRPr="00AB22C8">
        <w:rPr>
          <w:rFonts w:hint="eastAsia"/>
          <w:sz w:val="24"/>
        </w:rPr>
        <w:t>，职称：</w:t>
      </w:r>
      <w:r>
        <w:rPr>
          <w:rFonts w:hint="eastAsia"/>
          <w:sz w:val="24"/>
        </w:rPr>
        <w:t>副教授</w:t>
      </w:r>
      <w:r w:rsidRPr="00AB22C8">
        <w:rPr>
          <w:rFonts w:hint="eastAsia"/>
          <w:sz w:val="24"/>
        </w:rPr>
        <w:t>，工作单位：</w:t>
      </w:r>
      <w:r>
        <w:rPr>
          <w:rFonts w:hint="eastAsia"/>
          <w:sz w:val="24"/>
        </w:rPr>
        <w:t>临沂大学</w:t>
      </w:r>
      <w:r w:rsidRPr="00AB22C8">
        <w:rPr>
          <w:rFonts w:hint="eastAsia"/>
          <w:sz w:val="24"/>
        </w:rPr>
        <w:t>。</w:t>
      </w:r>
    </w:p>
    <w:p w:rsidR="00AB22C8" w:rsidRDefault="00AB22C8" w:rsidP="009F0D8E">
      <w:pPr>
        <w:spacing w:line="360" w:lineRule="auto"/>
        <w:ind w:firstLineChars="200" w:firstLine="480"/>
        <w:rPr>
          <w:sz w:val="24"/>
        </w:rPr>
      </w:pPr>
      <w:r w:rsidRPr="00AB22C8">
        <w:rPr>
          <w:rFonts w:hint="eastAsia"/>
          <w:sz w:val="24"/>
        </w:rPr>
        <w:t>作为项目组主要成员，利用分裂四元数矩阵的实表示，研究了分裂问题四元数薛定谔方程，并给出了分析分裂四元数薛定谔方程的代数技巧。研究了分裂四元数力学中求分裂四元数矩阵特征值和特征向量的代数方法。通过编写</w:t>
      </w:r>
      <w:proofErr w:type="spellStart"/>
      <w:r w:rsidRPr="00AB22C8">
        <w:rPr>
          <w:rFonts w:hint="eastAsia"/>
          <w:sz w:val="24"/>
        </w:rPr>
        <w:t>Matlab</w:t>
      </w:r>
      <w:proofErr w:type="spellEnd"/>
      <w:r w:rsidRPr="00AB22C8">
        <w:rPr>
          <w:rFonts w:hint="eastAsia"/>
          <w:sz w:val="24"/>
        </w:rPr>
        <w:t>程序对成果中涉及到的方法进行模拟，验证了相关方法的可行性和稳定性。</w:t>
      </w:r>
    </w:p>
    <w:p w:rsidR="001551DD" w:rsidRPr="001551DD" w:rsidRDefault="001551DD" w:rsidP="001551DD">
      <w:pPr>
        <w:spacing w:line="360" w:lineRule="auto"/>
        <w:rPr>
          <w:b/>
          <w:sz w:val="24"/>
        </w:rPr>
      </w:pPr>
      <w:r w:rsidRPr="001551DD">
        <w:rPr>
          <w:rFonts w:hint="eastAsia"/>
          <w:b/>
          <w:sz w:val="24"/>
        </w:rPr>
        <w:t>七、完成人合作关系说明</w:t>
      </w:r>
    </w:p>
    <w:p w:rsidR="001551DD" w:rsidRDefault="00AB22C8" w:rsidP="009F0D8E">
      <w:pPr>
        <w:spacing w:line="360" w:lineRule="auto"/>
        <w:ind w:firstLineChars="200" w:firstLine="480"/>
      </w:pPr>
      <w:r w:rsidRPr="00AB22C8">
        <w:rPr>
          <w:rFonts w:hint="eastAsia"/>
          <w:sz w:val="24"/>
        </w:rPr>
        <w:t>项目</w:t>
      </w:r>
      <w:r w:rsidR="009F0D8E">
        <w:rPr>
          <w:rFonts w:hint="eastAsia"/>
          <w:sz w:val="24"/>
        </w:rPr>
        <w:t>首位</w:t>
      </w:r>
      <w:r w:rsidRPr="00AB22C8">
        <w:rPr>
          <w:rFonts w:hint="eastAsia"/>
          <w:sz w:val="24"/>
        </w:rPr>
        <w:t>完成人</w:t>
      </w:r>
      <w:r>
        <w:rPr>
          <w:rFonts w:hint="eastAsia"/>
          <w:sz w:val="24"/>
        </w:rPr>
        <w:t>姜同松现为</w:t>
      </w:r>
      <w:r w:rsidR="000A621B">
        <w:rPr>
          <w:rFonts w:hint="eastAsia"/>
          <w:sz w:val="24"/>
        </w:rPr>
        <w:t>菏泽学院教授，张兆忠、姜自武现为临沂大学</w:t>
      </w:r>
      <w:r w:rsidR="009F0D8E">
        <w:rPr>
          <w:rFonts w:hint="eastAsia"/>
          <w:sz w:val="24"/>
        </w:rPr>
        <w:t>副</w:t>
      </w:r>
      <w:r w:rsidR="000A621B">
        <w:rPr>
          <w:rFonts w:hint="eastAsia"/>
          <w:sz w:val="24"/>
        </w:rPr>
        <w:t>教授</w:t>
      </w:r>
      <w:r w:rsidR="005771C4">
        <w:rPr>
          <w:rFonts w:hint="eastAsia"/>
          <w:sz w:val="24"/>
        </w:rPr>
        <w:t>。</w:t>
      </w:r>
      <w:r w:rsidR="005771C4">
        <w:rPr>
          <w:sz w:val="24"/>
        </w:rPr>
        <w:t>姜同松教授于</w:t>
      </w:r>
      <w:r w:rsidR="009F0D8E" w:rsidRPr="009F0D8E">
        <w:rPr>
          <w:rFonts w:hint="eastAsia"/>
          <w:sz w:val="24"/>
        </w:rPr>
        <w:t>2015</w:t>
      </w:r>
      <w:r w:rsidR="009F0D8E" w:rsidRPr="009F0D8E">
        <w:rPr>
          <w:rFonts w:hint="eastAsia"/>
          <w:sz w:val="24"/>
        </w:rPr>
        <w:t>年</w:t>
      </w:r>
      <w:r w:rsidR="009F0D8E" w:rsidRPr="009F0D8E">
        <w:rPr>
          <w:rFonts w:hint="eastAsia"/>
          <w:sz w:val="24"/>
        </w:rPr>
        <w:t>6</w:t>
      </w:r>
      <w:r w:rsidR="009F0D8E" w:rsidRPr="009F0D8E">
        <w:rPr>
          <w:rFonts w:hint="eastAsia"/>
          <w:sz w:val="24"/>
        </w:rPr>
        <w:t>月由临沂大学调动来到菏泽学院工作</w:t>
      </w:r>
      <w:r w:rsidR="009F0D8E">
        <w:rPr>
          <w:rFonts w:hint="eastAsia"/>
          <w:sz w:val="24"/>
        </w:rPr>
        <w:t>，三人在合作期间发表多篇</w:t>
      </w:r>
      <w:r w:rsidR="009F0D8E">
        <w:rPr>
          <w:rFonts w:hint="eastAsia"/>
          <w:sz w:val="24"/>
        </w:rPr>
        <w:t>S</w:t>
      </w:r>
      <w:r w:rsidR="009F0D8E">
        <w:rPr>
          <w:sz w:val="24"/>
        </w:rPr>
        <w:t>CI</w:t>
      </w:r>
      <w:r w:rsidR="009F0D8E">
        <w:rPr>
          <w:sz w:val="24"/>
        </w:rPr>
        <w:t>论文</w:t>
      </w:r>
      <w:r w:rsidR="009F0D8E" w:rsidRPr="009F0D8E">
        <w:rPr>
          <w:rFonts w:hint="eastAsia"/>
          <w:sz w:val="24"/>
        </w:rPr>
        <w:t>。姜同松教授全面负责项目研究的整体策划设计论证分析和研究团队的具体组织及服务</w:t>
      </w:r>
      <w:r w:rsidR="005771C4">
        <w:rPr>
          <w:rFonts w:hint="eastAsia"/>
          <w:sz w:val="24"/>
        </w:rPr>
        <w:t>，</w:t>
      </w:r>
      <w:r w:rsidR="009F0D8E" w:rsidRPr="009F0D8E">
        <w:rPr>
          <w:rFonts w:hint="eastAsia"/>
          <w:sz w:val="24"/>
        </w:rPr>
        <w:t>上述研究成果是姜同松教授研究课题的研究成果，姜同松教授也是上述成果的通信作者。</w:t>
      </w:r>
    </w:p>
    <w:sectPr w:rsidR="001551D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E87249"/>
    <w:multiLevelType w:val="multilevel"/>
    <w:tmpl w:val="4DE87249"/>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1DD"/>
    <w:rsid w:val="000A621B"/>
    <w:rsid w:val="00110427"/>
    <w:rsid w:val="001551DD"/>
    <w:rsid w:val="002E4371"/>
    <w:rsid w:val="004B50B9"/>
    <w:rsid w:val="005771C4"/>
    <w:rsid w:val="00767468"/>
    <w:rsid w:val="007B056A"/>
    <w:rsid w:val="0085772E"/>
    <w:rsid w:val="008F4DE8"/>
    <w:rsid w:val="009964AC"/>
    <w:rsid w:val="009F0D8E"/>
    <w:rsid w:val="00A9521C"/>
    <w:rsid w:val="00AB22C8"/>
    <w:rsid w:val="00B631FE"/>
    <w:rsid w:val="00BA781A"/>
    <w:rsid w:val="00D972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EBA6B1-D4AE-4FC3-BB63-B14CC6079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1D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4</Pages>
  <Words>693</Words>
  <Characters>3956</Characters>
  <Application>Microsoft Office Word</Application>
  <DocSecurity>0</DocSecurity>
  <Lines>32</Lines>
  <Paragraphs>9</Paragraphs>
  <ScaleCrop>false</ScaleCrop>
  <Company/>
  <LinksUpToDate>false</LinksUpToDate>
  <CharactersWithSpaces>4640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Z3</dc:creator>
  <cp:keywords/>
  <dc:description/>
  <cp:lastModifiedBy>liuxue</cp:lastModifiedBy>
  <cp:revision>12</cp:revision>
  <dcterms:created xsi:type="dcterms:W3CDTF">2021-01-18T06:27:00Z</dcterms:created>
  <dcterms:modified xsi:type="dcterms:W3CDTF">2021-01-20T03:16:00Z</dcterms:modified>
</cp:coreProperties>
</file>